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1BC9" w14:textId="77777777" w:rsidR="001C05ED" w:rsidRPr="00FF504E" w:rsidRDefault="001C05ED" w:rsidP="00FF504E">
      <w:pPr>
        <w:pStyle w:val="Titel"/>
        <w:pBdr>
          <w:top w:val="single" w:sz="4" w:space="1" w:color="auto"/>
          <w:left w:val="single" w:sz="4" w:space="4" w:color="auto"/>
          <w:bottom w:val="single" w:sz="4" w:space="1" w:color="auto"/>
          <w:right w:val="single" w:sz="4" w:space="4" w:color="auto"/>
        </w:pBdr>
        <w:jc w:val="center"/>
        <w:rPr>
          <w:rFonts w:cstheme="majorHAnsi"/>
          <w:color w:val="000000" w:themeColor="text1"/>
          <w:sz w:val="28"/>
          <w:szCs w:val="28"/>
        </w:rPr>
      </w:pPr>
      <w:r w:rsidRPr="00FF504E">
        <w:rPr>
          <w:rFonts w:cstheme="majorHAnsi"/>
          <w:color w:val="000000" w:themeColor="text1"/>
          <w:sz w:val="28"/>
          <w:szCs w:val="28"/>
        </w:rPr>
        <w:t xml:space="preserve">Zweite </w:t>
      </w:r>
      <w:r w:rsidR="00FF504E">
        <w:rPr>
          <w:rFonts w:cstheme="majorHAnsi"/>
          <w:color w:val="000000" w:themeColor="text1"/>
          <w:sz w:val="28"/>
          <w:szCs w:val="28"/>
        </w:rPr>
        <w:t>Spätschicht: 0</w:t>
      </w:r>
      <w:r w:rsidR="004938CB">
        <w:rPr>
          <w:rFonts w:cstheme="majorHAnsi"/>
          <w:color w:val="000000" w:themeColor="text1"/>
          <w:sz w:val="28"/>
          <w:szCs w:val="28"/>
        </w:rPr>
        <w:t>5</w:t>
      </w:r>
      <w:r w:rsidR="00FF504E">
        <w:rPr>
          <w:rFonts w:cstheme="majorHAnsi"/>
          <w:color w:val="000000" w:themeColor="text1"/>
          <w:sz w:val="28"/>
          <w:szCs w:val="28"/>
        </w:rPr>
        <w:t>. März 2021</w:t>
      </w:r>
    </w:p>
    <w:p w14:paraId="5125B354"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p>
    <w:p w14:paraId="2E5D7808"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Leiter*in</w:t>
      </w:r>
    </w:p>
    <w:p w14:paraId="52D28E91"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Ich begrüße euch ganz herzlich zur zweiten Frühschicht (Spätschicht) in der Fastenzeit. Schön, dass ihr da seid. Wir machen uns gemeinsam auf den Weg zum Osterfest – auch und gerade - in dieser außergewöhnlichen und für viele herausfordernden Zeit. Wie und wo auch immer ihr diese Frühschicht mitfeiert, wir sind verbunden im Zeichen, das für das Leben steht: Im Namen des Vaters und des Sohnes und des Heiligen Geistes. Amen.</w:t>
      </w:r>
    </w:p>
    <w:p w14:paraId="72B42B56" w14:textId="77777777" w:rsidR="001C05ED" w:rsidRPr="00FF504E" w:rsidRDefault="001C05ED" w:rsidP="00FF504E">
      <w:pPr>
        <w:autoSpaceDE w:val="0"/>
        <w:autoSpaceDN w:val="0"/>
        <w:adjustRightInd w:val="0"/>
        <w:spacing w:after="0" w:line="240" w:lineRule="auto"/>
        <w:jc w:val="both"/>
        <w:rPr>
          <w:rFonts w:asciiTheme="majorHAnsi" w:eastAsia="BDKJ-Regular" w:hAnsiTheme="majorHAnsi" w:cstheme="majorHAnsi"/>
          <w:color w:val="000000" w:themeColor="text1"/>
          <w:sz w:val="28"/>
          <w:szCs w:val="28"/>
        </w:rPr>
      </w:pPr>
    </w:p>
    <w:p w14:paraId="04EF7A35" w14:textId="77777777" w:rsidR="001C05ED" w:rsidRPr="004938CB" w:rsidRDefault="001C05ED" w:rsidP="00FF504E">
      <w:pPr>
        <w:autoSpaceDE w:val="0"/>
        <w:autoSpaceDN w:val="0"/>
        <w:adjustRightInd w:val="0"/>
        <w:spacing w:after="0" w:line="240" w:lineRule="auto"/>
        <w:jc w:val="both"/>
        <w:rPr>
          <w:rFonts w:asciiTheme="majorHAnsi" w:eastAsia="BDKJ-Regular" w:hAnsiTheme="majorHAnsi" w:cstheme="majorHAnsi"/>
          <w:b/>
          <w:color w:val="000000" w:themeColor="text1"/>
          <w:sz w:val="28"/>
          <w:szCs w:val="28"/>
        </w:rPr>
      </w:pPr>
      <w:r w:rsidRPr="004938CB">
        <w:rPr>
          <w:rFonts w:asciiTheme="majorHAnsi" w:eastAsia="BDKJ-Regular" w:hAnsiTheme="majorHAnsi" w:cstheme="majorHAnsi"/>
          <w:b/>
          <w:color w:val="000000" w:themeColor="text1"/>
          <w:sz w:val="28"/>
          <w:szCs w:val="28"/>
        </w:rPr>
        <w:t>Einleitung</w:t>
      </w:r>
    </w:p>
    <w:p w14:paraId="722FEF62"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bookmarkStart w:id="0" w:name="_GoBack"/>
    </w:p>
    <w:bookmarkEnd w:id="0"/>
    <w:p w14:paraId="33FF8248"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Stilles Gebet für globale Solidarität</w:t>
      </w:r>
    </w:p>
    <w:p w14:paraId="6C35CB69"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Leiter*in</w:t>
      </w:r>
    </w:p>
    <w:p w14:paraId="66C97161"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Und es bleibt länger anders als gedacht! - Die Pandemie hat Auswirkungen bis in die Fastenzeit. Die Hoffnung, dass es wieder „normal“ wird, braucht von vielen Geduld. Weltweit sind Einschränkungen verschärft worden. Die Lage wurde für viele Ärmere und Bedürftige noch schlimmer. Auch bei uns in den Schulen, im Studium, am Arbeitsplatz,</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mit den Freund*innen, in der Familie, im persönlichen Bereich ist vieles</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anders, bleibt ungewohnt, fordert heraus.</w:t>
      </w:r>
    </w:p>
    <w:p w14:paraId="590F885A"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Zu Beginn unserer Frühschicht lade ich euch zu einem stillen Gebet,</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zu einer Schweigeminute für die Menschen weltweit ein, die von der</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Pandemie betroffen sind, die darunter leiden.</w:t>
      </w:r>
    </w:p>
    <w:p w14:paraId="43EED709" w14:textId="77777777" w:rsidR="00FF504E" w:rsidRPr="00FF504E" w:rsidRDefault="00FF504E"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p>
    <w:p w14:paraId="3CBC5527"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Eine Minute Stille</w:t>
      </w:r>
    </w:p>
    <w:p w14:paraId="201B8DB0" w14:textId="77777777" w:rsidR="00FF504E" w:rsidRPr="00FF504E" w:rsidRDefault="00FF504E" w:rsidP="00FF504E">
      <w:pPr>
        <w:autoSpaceDE w:val="0"/>
        <w:autoSpaceDN w:val="0"/>
        <w:adjustRightInd w:val="0"/>
        <w:spacing w:after="0" w:line="240" w:lineRule="auto"/>
        <w:jc w:val="both"/>
        <w:rPr>
          <w:rFonts w:asciiTheme="majorHAnsi" w:eastAsia="BDKJ-Regular" w:hAnsiTheme="majorHAnsi" w:cstheme="majorHAnsi"/>
          <w:color w:val="000000" w:themeColor="text1"/>
          <w:sz w:val="28"/>
          <w:szCs w:val="28"/>
        </w:rPr>
      </w:pPr>
    </w:p>
    <w:p w14:paraId="5C176E94" w14:textId="77777777" w:rsidR="001C05ED" w:rsidRPr="004938CB" w:rsidRDefault="001C05ED" w:rsidP="00FF504E">
      <w:pPr>
        <w:autoSpaceDE w:val="0"/>
        <w:autoSpaceDN w:val="0"/>
        <w:adjustRightInd w:val="0"/>
        <w:spacing w:after="0" w:line="240" w:lineRule="auto"/>
        <w:jc w:val="both"/>
        <w:rPr>
          <w:rFonts w:asciiTheme="majorHAnsi" w:eastAsia="BDKJ-Regular" w:hAnsiTheme="majorHAnsi" w:cstheme="majorHAnsi"/>
          <w:b/>
          <w:color w:val="000000" w:themeColor="text1"/>
          <w:sz w:val="28"/>
          <w:szCs w:val="28"/>
        </w:rPr>
      </w:pPr>
      <w:r w:rsidRPr="004938CB">
        <w:rPr>
          <w:rFonts w:asciiTheme="majorHAnsi" w:eastAsia="BDKJ-Regular" w:hAnsiTheme="majorHAnsi" w:cstheme="majorHAnsi"/>
          <w:b/>
          <w:color w:val="000000" w:themeColor="text1"/>
          <w:sz w:val="28"/>
          <w:szCs w:val="28"/>
        </w:rPr>
        <w:t>Lied</w:t>
      </w:r>
    </w:p>
    <w:p w14:paraId="09FA1536" w14:textId="77777777" w:rsidR="00FF504E" w:rsidRPr="00FF504E" w:rsidRDefault="00FF504E"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p>
    <w:p w14:paraId="5A0C6C3E"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Sprecher*in 1</w:t>
      </w:r>
    </w:p>
    <w:p w14:paraId="29A16622"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Fastenzeit, Zeit des Verzichts!</w:t>
      </w:r>
    </w:p>
    <w:p w14:paraId="2FD7F780" w14:textId="77777777" w:rsidR="00FF504E" w:rsidRPr="00FF504E" w:rsidRDefault="00FF504E"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p>
    <w:p w14:paraId="0B3EB87A"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Sprecher*in 2</w:t>
      </w:r>
    </w:p>
    <w:p w14:paraId="0037E509"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Ist nicht schon die ganze zurückliegende Zeit Fastenzeit?!</w:t>
      </w:r>
    </w:p>
    <w:p w14:paraId="7B5A2D08" w14:textId="77777777" w:rsidR="00FF504E" w:rsidRPr="00FF504E" w:rsidRDefault="00FF504E"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p>
    <w:p w14:paraId="4D7E96E6"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Sprecher*in 3</w:t>
      </w:r>
    </w:p>
    <w:p w14:paraId="0C6FDBAF"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i/>
          <w:iCs/>
          <w:color w:val="000000" w:themeColor="text1"/>
          <w:sz w:val="28"/>
          <w:szCs w:val="28"/>
        </w:rPr>
        <w:t xml:space="preserve">Anders </w:t>
      </w:r>
      <w:r w:rsidRPr="00FF504E">
        <w:rPr>
          <w:rFonts w:asciiTheme="majorHAnsi" w:hAnsiTheme="majorHAnsi" w:cstheme="majorHAnsi"/>
          <w:color w:val="000000" w:themeColor="text1"/>
          <w:sz w:val="28"/>
          <w:szCs w:val="28"/>
        </w:rPr>
        <w:t>waren Advent und Weihnachten, Neujahr und Fastnacht!</w:t>
      </w:r>
    </w:p>
    <w:p w14:paraId="3A4B9228" w14:textId="77777777" w:rsidR="00FF504E" w:rsidRPr="00FF504E" w:rsidRDefault="00FF504E"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p>
    <w:p w14:paraId="0032CA3F"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Sprecher*in 1</w:t>
      </w:r>
    </w:p>
    <w:p w14:paraId="378591D4"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i/>
          <w:iCs/>
          <w:color w:val="000000" w:themeColor="text1"/>
          <w:sz w:val="28"/>
          <w:szCs w:val="28"/>
        </w:rPr>
        <w:t xml:space="preserve">Anders </w:t>
      </w:r>
      <w:r w:rsidRPr="00FF504E">
        <w:rPr>
          <w:rFonts w:asciiTheme="majorHAnsi" w:hAnsiTheme="majorHAnsi" w:cstheme="majorHAnsi"/>
          <w:color w:val="000000" w:themeColor="text1"/>
          <w:sz w:val="28"/>
          <w:szCs w:val="28"/>
        </w:rPr>
        <w:t>wird vermutlich auch diese Fastenzeit!</w:t>
      </w:r>
    </w:p>
    <w:p w14:paraId="1A383BAD"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Sie kann auch eine Einladung sein auch heute:</w:t>
      </w:r>
    </w:p>
    <w:p w14:paraId="7A560C8C"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lastRenderedPageBreak/>
        <w:t>Sprecher*in 2</w:t>
      </w:r>
    </w:p>
    <w:p w14:paraId="522C599C"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 xml:space="preserve">Zeit um </w:t>
      </w:r>
      <w:r w:rsidRPr="00FF504E">
        <w:rPr>
          <w:rFonts w:asciiTheme="majorHAnsi" w:hAnsiTheme="majorHAnsi" w:cstheme="majorHAnsi"/>
          <w:i/>
          <w:iCs/>
          <w:color w:val="000000" w:themeColor="text1"/>
          <w:sz w:val="28"/>
          <w:szCs w:val="28"/>
        </w:rPr>
        <w:t xml:space="preserve">anders </w:t>
      </w:r>
      <w:r w:rsidRPr="00FF504E">
        <w:rPr>
          <w:rFonts w:asciiTheme="majorHAnsi" w:hAnsiTheme="majorHAnsi" w:cstheme="majorHAnsi"/>
          <w:color w:val="000000" w:themeColor="text1"/>
          <w:sz w:val="28"/>
          <w:szCs w:val="28"/>
        </w:rPr>
        <w:t>zu leben! Zeit, um zu sich zu kommen!</w:t>
      </w:r>
    </w:p>
    <w:p w14:paraId="0A768E2A"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Zeit, um zu anderen zu kommen!</w:t>
      </w:r>
    </w:p>
    <w:p w14:paraId="0138A898" w14:textId="77777777" w:rsidR="00FF504E" w:rsidRPr="00FF504E" w:rsidRDefault="00FF504E"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p>
    <w:p w14:paraId="75A87FB2"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Sprecher*in 3</w:t>
      </w:r>
    </w:p>
    <w:p w14:paraId="5C37BD82"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Zeit, um einen anderen Blick zu wagen! Zeit, um neu zu hoffen!</w:t>
      </w:r>
    </w:p>
    <w:p w14:paraId="616E148B"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Zeit für Gott.</w:t>
      </w:r>
    </w:p>
    <w:p w14:paraId="5716FD0C" w14:textId="77777777" w:rsidR="00FF504E" w:rsidRPr="00FF504E" w:rsidRDefault="00FF504E"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p>
    <w:p w14:paraId="27F6AC6C"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Sprecher*in 1</w:t>
      </w:r>
    </w:p>
    <w:p w14:paraId="3D4176C3"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color w:val="000000" w:themeColor="text1"/>
          <w:sz w:val="28"/>
          <w:szCs w:val="28"/>
        </w:rPr>
        <w:t xml:space="preserve">Die Frühschichtenreihe in dieser Fastenzeit trägt den Titel </w:t>
      </w:r>
      <w:r w:rsidRPr="00FF504E">
        <w:rPr>
          <w:rFonts w:asciiTheme="majorHAnsi" w:hAnsiTheme="majorHAnsi" w:cstheme="majorHAnsi"/>
          <w:b/>
          <w:bCs/>
          <w:color w:val="000000" w:themeColor="text1"/>
          <w:sz w:val="28"/>
          <w:szCs w:val="28"/>
        </w:rPr>
        <w:t>„Zeit des</w:t>
      </w:r>
    </w:p>
    <w:p w14:paraId="1375F447" w14:textId="77777777" w:rsidR="00FF504E" w:rsidRPr="00FF504E" w:rsidRDefault="00FF504E"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p>
    <w:p w14:paraId="2F290EAD"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Hoffens“</w:t>
      </w:r>
      <w:r w:rsidRPr="00FF504E">
        <w:rPr>
          <w:rFonts w:asciiTheme="majorHAnsi" w:hAnsiTheme="majorHAnsi" w:cstheme="majorHAnsi"/>
          <w:color w:val="000000" w:themeColor="text1"/>
          <w:sz w:val="28"/>
          <w:szCs w:val="28"/>
        </w:rPr>
        <w:t xml:space="preserve">. Der Titel dieser Frühschicht ist </w:t>
      </w:r>
      <w:r w:rsidRPr="00FF504E">
        <w:rPr>
          <w:rFonts w:asciiTheme="majorHAnsi" w:hAnsiTheme="majorHAnsi" w:cstheme="majorHAnsi"/>
          <w:b/>
          <w:bCs/>
          <w:color w:val="000000" w:themeColor="text1"/>
          <w:sz w:val="28"/>
          <w:szCs w:val="28"/>
        </w:rPr>
        <w:t>„Zeit des Hoffens - Für die</w:t>
      </w:r>
    </w:p>
    <w:p w14:paraId="5524D63E"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b/>
          <w:bCs/>
          <w:color w:val="000000" w:themeColor="text1"/>
          <w:sz w:val="28"/>
          <w:szCs w:val="28"/>
        </w:rPr>
        <w:t>wichtigsten Menschen in meinem Leben“</w:t>
      </w:r>
      <w:r w:rsidRPr="00FF504E">
        <w:rPr>
          <w:rFonts w:asciiTheme="majorHAnsi" w:hAnsiTheme="majorHAnsi" w:cstheme="majorHAnsi"/>
          <w:color w:val="000000" w:themeColor="text1"/>
          <w:sz w:val="28"/>
          <w:szCs w:val="28"/>
        </w:rPr>
        <w:t>.</w:t>
      </w:r>
    </w:p>
    <w:p w14:paraId="013BE8BC" w14:textId="77777777" w:rsidR="00FF504E" w:rsidRPr="00FF504E" w:rsidRDefault="00FF504E"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p>
    <w:p w14:paraId="725C3076" w14:textId="77777777" w:rsidR="001C05ED" w:rsidRPr="004938CB" w:rsidRDefault="001C05ED" w:rsidP="00FF504E">
      <w:pPr>
        <w:autoSpaceDE w:val="0"/>
        <w:autoSpaceDN w:val="0"/>
        <w:adjustRightInd w:val="0"/>
        <w:spacing w:after="0" w:line="240" w:lineRule="auto"/>
        <w:jc w:val="both"/>
        <w:rPr>
          <w:rFonts w:asciiTheme="majorHAnsi" w:eastAsia="BDKJ-Regular" w:hAnsiTheme="majorHAnsi" w:cstheme="majorHAnsi"/>
          <w:b/>
          <w:color w:val="000000" w:themeColor="text1"/>
          <w:sz w:val="28"/>
          <w:szCs w:val="28"/>
        </w:rPr>
      </w:pPr>
      <w:r w:rsidRPr="004938CB">
        <w:rPr>
          <w:rFonts w:asciiTheme="majorHAnsi" w:eastAsia="BDKJ-Regular" w:hAnsiTheme="majorHAnsi" w:cstheme="majorHAnsi"/>
          <w:b/>
          <w:color w:val="000000" w:themeColor="text1"/>
          <w:sz w:val="28"/>
          <w:szCs w:val="28"/>
        </w:rPr>
        <w:t>Hinf</w:t>
      </w:r>
      <w:r w:rsidR="00FF504E" w:rsidRPr="004938CB">
        <w:rPr>
          <w:rFonts w:asciiTheme="majorHAnsi" w:eastAsia="BDKJ-Regular" w:hAnsiTheme="majorHAnsi" w:cstheme="majorHAnsi"/>
          <w:b/>
          <w:color w:val="000000" w:themeColor="text1"/>
          <w:sz w:val="28"/>
          <w:szCs w:val="28"/>
        </w:rPr>
        <w:t>ü</w:t>
      </w:r>
      <w:r w:rsidRPr="004938CB">
        <w:rPr>
          <w:rFonts w:asciiTheme="majorHAnsi" w:eastAsia="BDKJ-Regular" w:hAnsiTheme="majorHAnsi" w:cstheme="majorHAnsi"/>
          <w:b/>
          <w:color w:val="000000" w:themeColor="text1"/>
          <w:sz w:val="28"/>
          <w:szCs w:val="28"/>
        </w:rPr>
        <w:t>hrung</w:t>
      </w:r>
    </w:p>
    <w:p w14:paraId="55BC199A"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Sprecher*in 2</w:t>
      </w:r>
    </w:p>
    <w:p w14:paraId="2C2EFC31"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Wer darf sich mit wem treffen? Ein Haushalt und noch einer dazu,</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aber nur maximal fünf Personen. Unter 14-jährige zählen nicht in der</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Rechnung. Dann nur noch ein Haushalt und eine Person. Da zählen</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unter 6-jährige nicht dazu. Wie</w:t>
      </w:r>
      <w:r w:rsidR="004938CB">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viele dürfen sich eigentlich jetzt gerade</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treffen? Da blicke ich nicht mehr durch.</w:t>
      </w:r>
    </w:p>
    <w:p w14:paraId="218DB613" w14:textId="77777777" w:rsidR="00FF504E" w:rsidRPr="00FF504E" w:rsidRDefault="00FF504E"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p>
    <w:p w14:paraId="548EBB50"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Sprecher*in 3</w:t>
      </w:r>
    </w:p>
    <w:p w14:paraId="02B4BFB0"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Und mit wem sollte ich mich eigentlich treffen. Jedes Treffen wirkt so</w:t>
      </w:r>
    </w:p>
    <w:p w14:paraId="6B2A6B52"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komisch, selbst mit meine*r besten Freund*in. Ich hoffe, dass das alles</w:t>
      </w:r>
    </w:p>
    <w:p w14:paraId="55642552"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bald vorbei ist.</w:t>
      </w:r>
    </w:p>
    <w:p w14:paraId="7DF8A75B" w14:textId="77777777" w:rsidR="001C05ED" w:rsidRPr="00FF504E" w:rsidRDefault="004938CB"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br/>
      </w:r>
      <w:r w:rsidR="001C05ED" w:rsidRPr="00FF504E">
        <w:rPr>
          <w:rFonts w:asciiTheme="majorHAnsi" w:hAnsiTheme="majorHAnsi" w:cstheme="majorHAnsi"/>
          <w:b/>
          <w:bCs/>
          <w:color w:val="000000" w:themeColor="text1"/>
          <w:sz w:val="28"/>
          <w:szCs w:val="28"/>
        </w:rPr>
        <w:t>Sprecher*in 1</w:t>
      </w:r>
    </w:p>
    <w:p w14:paraId="473955D4"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proofErr w:type="spellStart"/>
      <w:r w:rsidRPr="00FF504E">
        <w:rPr>
          <w:rFonts w:asciiTheme="majorHAnsi" w:hAnsiTheme="majorHAnsi" w:cstheme="majorHAnsi"/>
          <w:color w:val="000000" w:themeColor="text1"/>
          <w:sz w:val="28"/>
          <w:szCs w:val="28"/>
        </w:rPr>
        <w:t>Social</w:t>
      </w:r>
      <w:proofErr w:type="spellEnd"/>
      <w:r w:rsidRPr="00FF504E">
        <w:rPr>
          <w:rFonts w:asciiTheme="majorHAnsi" w:hAnsiTheme="majorHAnsi" w:cstheme="majorHAnsi"/>
          <w:color w:val="000000" w:themeColor="text1"/>
          <w:sz w:val="28"/>
          <w:szCs w:val="28"/>
        </w:rPr>
        <w:t xml:space="preserve"> </w:t>
      </w:r>
      <w:proofErr w:type="spellStart"/>
      <w:r w:rsidRPr="00FF504E">
        <w:rPr>
          <w:rFonts w:asciiTheme="majorHAnsi" w:hAnsiTheme="majorHAnsi" w:cstheme="majorHAnsi"/>
          <w:color w:val="000000" w:themeColor="text1"/>
          <w:sz w:val="28"/>
          <w:szCs w:val="28"/>
        </w:rPr>
        <w:t>Distancing</w:t>
      </w:r>
      <w:proofErr w:type="spellEnd"/>
      <w:r w:rsidRPr="00FF504E">
        <w:rPr>
          <w:rFonts w:asciiTheme="majorHAnsi" w:hAnsiTheme="majorHAnsi" w:cstheme="majorHAnsi"/>
          <w:color w:val="000000" w:themeColor="text1"/>
          <w:sz w:val="28"/>
          <w:szCs w:val="28"/>
        </w:rPr>
        <w:t xml:space="preserve"> ist einer der großen Begriffe dieser Zeit. Wie sehr</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wir auf menschliche Beziehungen angewiesen sind, wurde uns sehr</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klar.</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Telefon- und Videoanrufe sind besser als nichts. Aber so ein schönes</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Treffen mit Freund*innen, mit den wichtigsten Menschen meines</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Lebens. Endlich mal über alles erzählen, laut lachen, aber auch miteinander</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trauern und weinen.</w:t>
      </w:r>
    </w:p>
    <w:p w14:paraId="7D9E84F2" w14:textId="77777777" w:rsidR="00FF504E" w:rsidRPr="00FF504E" w:rsidRDefault="00FF504E" w:rsidP="00FF504E">
      <w:pPr>
        <w:autoSpaceDE w:val="0"/>
        <w:autoSpaceDN w:val="0"/>
        <w:adjustRightInd w:val="0"/>
        <w:spacing w:after="0" w:line="240" w:lineRule="auto"/>
        <w:jc w:val="both"/>
        <w:rPr>
          <w:rFonts w:asciiTheme="majorHAnsi" w:eastAsia="BDKJ-Regular" w:hAnsiTheme="majorHAnsi" w:cstheme="majorHAnsi"/>
          <w:color w:val="000000" w:themeColor="text1"/>
          <w:sz w:val="28"/>
          <w:szCs w:val="28"/>
        </w:rPr>
      </w:pPr>
    </w:p>
    <w:p w14:paraId="455F3D70" w14:textId="77777777" w:rsidR="001C05ED" w:rsidRPr="004938CB" w:rsidRDefault="001C05ED" w:rsidP="00FF504E">
      <w:pPr>
        <w:autoSpaceDE w:val="0"/>
        <w:autoSpaceDN w:val="0"/>
        <w:adjustRightInd w:val="0"/>
        <w:spacing w:after="0" w:line="240" w:lineRule="auto"/>
        <w:jc w:val="both"/>
        <w:rPr>
          <w:rFonts w:asciiTheme="majorHAnsi" w:eastAsia="BDKJ-Regular" w:hAnsiTheme="majorHAnsi" w:cstheme="majorHAnsi"/>
          <w:i/>
          <w:color w:val="000000" w:themeColor="text1"/>
          <w:sz w:val="28"/>
          <w:szCs w:val="28"/>
        </w:rPr>
      </w:pPr>
      <w:r w:rsidRPr="004938CB">
        <w:rPr>
          <w:rFonts w:asciiTheme="majorHAnsi" w:eastAsia="BDKJ-Regular" w:hAnsiTheme="majorHAnsi" w:cstheme="majorHAnsi"/>
          <w:i/>
          <w:color w:val="000000" w:themeColor="text1"/>
          <w:sz w:val="28"/>
          <w:szCs w:val="28"/>
        </w:rPr>
        <w:t>Stille</w:t>
      </w:r>
    </w:p>
    <w:p w14:paraId="71C4BF89" w14:textId="77777777" w:rsidR="001C05ED" w:rsidRPr="004938CB" w:rsidRDefault="004938CB" w:rsidP="00FF504E">
      <w:pPr>
        <w:autoSpaceDE w:val="0"/>
        <w:autoSpaceDN w:val="0"/>
        <w:adjustRightInd w:val="0"/>
        <w:spacing w:after="0" w:line="240" w:lineRule="auto"/>
        <w:jc w:val="both"/>
        <w:rPr>
          <w:rFonts w:asciiTheme="majorHAnsi" w:eastAsia="BDKJ-Regular" w:hAnsiTheme="majorHAnsi" w:cstheme="majorHAnsi"/>
          <w:b/>
          <w:color w:val="000000" w:themeColor="text1"/>
          <w:sz w:val="28"/>
          <w:szCs w:val="28"/>
        </w:rPr>
      </w:pPr>
      <w:r>
        <w:rPr>
          <w:rFonts w:asciiTheme="majorHAnsi" w:eastAsia="BDKJ-Regular" w:hAnsiTheme="majorHAnsi" w:cstheme="majorHAnsi"/>
          <w:color w:val="000000" w:themeColor="text1"/>
          <w:sz w:val="28"/>
          <w:szCs w:val="28"/>
        </w:rPr>
        <w:br/>
      </w:r>
      <w:r w:rsidR="001C05ED" w:rsidRPr="004938CB">
        <w:rPr>
          <w:rFonts w:asciiTheme="majorHAnsi" w:eastAsia="BDKJ-Regular" w:hAnsiTheme="majorHAnsi" w:cstheme="majorHAnsi"/>
          <w:b/>
          <w:color w:val="000000" w:themeColor="text1"/>
          <w:sz w:val="28"/>
          <w:szCs w:val="28"/>
        </w:rPr>
        <w:t>Bibeltext</w:t>
      </w:r>
    </w:p>
    <w:p w14:paraId="23F4E069"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Sprecher*in 2</w:t>
      </w:r>
    </w:p>
    <w:p w14:paraId="0451D685"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i/>
          <w:iCs/>
          <w:color w:val="000000" w:themeColor="text1"/>
          <w:sz w:val="28"/>
          <w:szCs w:val="28"/>
        </w:rPr>
      </w:pPr>
      <w:r w:rsidRPr="00FF504E">
        <w:rPr>
          <w:rFonts w:asciiTheme="majorHAnsi" w:hAnsiTheme="majorHAnsi" w:cstheme="majorHAnsi"/>
          <w:i/>
          <w:iCs/>
          <w:color w:val="000000" w:themeColor="text1"/>
          <w:sz w:val="28"/>
          <w:szCs w:val="28"/>
        </w:rPr>
        <w:t>Am Ende des Lukasevangeliums wird von zwei Jüngern Jesu erzählt, die nach</w:t>
      </w:r>
    </w:p>
    <w:p w14:paraId="529F4C89"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i/>
          <w:iCs/>
          <w:color w:val="000000" w:themeColor="text1"/>
          <w:sz w:val="28"/>
          <w:szCs w:val="28"/>
        </w:rPr>
      </w:pPr>
      <w:r w:rsidRPr="00FF504E">
        <w:rPr>
          <w:rFonts w:asciiTheme="majorHAnsi" w:hAnsiTheme="majorHAnsi" w:cstheme="majorHAnsi"/>
          <w:i/>
          <w:iCs/>
          <w:color w:val="000000" w:themeColor="text1"/>
          <w:sz w:val="28"/>
          <w:szCs w:val="28"/>
        </w:rPr>
        <w:t>dem Tod Jesu von Jerusalem in ihre Heimatdorf Emmaus gingen.</w:t>
      </w:r>
    </w:p>
    <w:p w14:paraId="444801A8" w14:textId="77777777" w:rsidR="00FF504E" w:rsidRDefault="00FF504E"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p>
    <w:p w14:paraId="1974545D" w14:textId="77777777" w:rsidR="00FF504E" w:rsidRDefault="00FF504E"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p>
    <w:p w14:paraId="1ED52E75"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lastRenderedPageBreak/>
        <w:t>Sprecher*in 3</w:t>
      </w:r>
    </w:p>
    <w:p w14:paraId="7363FA98"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i/>
          <w:iCs/>
          <w:color w:val="000000" w:themeColor="text1"/>
          <w:sz w:val="28"/>
          <w:szCs w:val="28"/>
        </w:rPr>
      </w:pPr>
      <w:r w:rsidRPr="00FF504E">
        <w:rPr>
          <w:rFonts w:asciiTheme="majorHAnsi" w:hAnsiTheme="majorHAnsi" w:cstheme="majorHAnsi"/>
          <w:i/>
          <w:iCs/>
          <w:color w:val="000000" w:themeColor="text1"/>
          <w:sz w:val="28"/>
          <w:szCs w:val="28"/>
        </w:rPr>
        <w:t>Und siehe, am gleichen Tag waren zwei von den Jüngern auf dem Weg in ein</w:t>
      </w:r>
      <w:r w:rsidR="00FF504E" w:rsidRPr="00FF504E">
        <w:rPr>
          <w:rFonts w:asciiTheme="majorHAnsi" w:hAnsiTheme="majorHAnsi" w:cstheme="majorHAnsi"/>
          <w:i/>
          <w:iCs/>
          <w:color w:val="000000" w:themeColor="text1"/>
          <w:sz w:val="28"/>
          <w:szCs w:val="28"/>
        </w:rPr>
        <w:t xml:space="preserve"> </w:t>
      </w:r>
      <w:r w:rsidRPr="00FF504E">
        <w:rPr>
          <w:rFonts w:asciiTheme="majorHAnsi" w:hAnsiTheme="majorHAnsi" w:cstheme="majorHAnsi"/>
          <w:i/>
          <w:iCs/>
          <w:color w:val="000000" w:themeColor="text1"/>
          <w:sz w:val="28"/>
          <w:szCs w:val="28"/>
        </w:rPr>
        <w:t>Dorf namens Emmaus, das sechzig Stadien von Jerusalem entfernt ist. Sie</w:t>
      </w:r>
      <w:r w:rsidR="00FF504E" w:rsidRPr="00FF504E">
        <w:rPr>
          <w:rFonts w:asciiTheme="majorHAnsi" w:hAnsiTheme="majorHAnsi" w:cstheme="majorHAnsi"/>
          <w:i/>
          <w:iCs/>
          <w:color w:val="000000" w:themeColor="text1"/>
          <w:sz w:val="28"/>
          <w:szCs w:val="28"/>
        </w:rPr>
        <w:t xml:space="preserve"> </w:t>
      </w:r>
      <w:r w:rsidRPr="00FF504E">
        <w:rPr>
          <w:rFonts w:asciiTheme="majorHAnsi" w:hAnsiTheme="majorHAnsi" w:cstheme="majorHAnsi"/>
          <w:i/>
          <w:iCs/>
          <w:color w:val="000000" w:themeColor="text1"/>
          <w:sz w:val="28"/>
          <w:szCs w:val="28"/>
        </w:rPr>
        <w:t>sprachen miteinander über all das, was sich ereignet hatte. Und es geschah,</w:t>
      </w:r>
      <w:r w:rsidR="00FF504E" w:rsidRPr="00FF504E">
        <w:rPr>
          <w:rFonts w:asciiTheme="majorHAnsi" w:hAnsiTheme="majorHAnsi" w:cstheme="majorHAnsi"/>
          <w:i/>
          <w:iCs/>
          <w:color w:val="000000" w:themeColor="text1"/>
          <w:sz w:val="28"/>
          <w:szCs w:val="28"/>
        </w:rPr>
        <w:t xml:space="preserve"> </w:t>
      </w:r>
      <w:r w:rsidRPr="00FF504E">
        <w:rPr>
          <w:rFonts w:asciiTheme="majorHAnsi" w:hAnsiTheme="majorHAnsi" w:cstheme="majorHAnsi"/>
          <w:i/>
          <w:iCs/>
          <w:color w:val="000000" w:themeColor="text1"/>
          <w:sz w:val="28"/>
          <w:szCs w:val="28"/>
        </w:rPr>
        <w:t>während sie redeten und ihre Gedanken austauschten, kam Jesus selbst hinzu</w:t>
      </w:r>
      <w:r w:rsidR="00FF504E" w:rsidRPr="00FF504E">
        <w:rPr>
          <w:rFonts w:asciiTheme="majorHAnsi" w:hAnsiTheme="majorHAnsi" w:cstheme="majorHAnsi"/>
          <w:i/>
          <w:iCs/>
          <w:color w:val="000000" w:themeColor="text1"/>
          <w:sz w:val="28"/>
          <w:szCs w:val="28"/>
        </w:rPr>
        <w:t xml:space="preserve"> </w:t>
      </w:r>
      <w:r w:rsidRPr="00FF504E">
        <w:rPr>
          <w:rFonts w:asciiTheme="majorHAnsi" w:hAnsiTheme="majorHAnsi" w:cstheme="majorHAnsi"/>
          <w:i/>
          <w:iCs/>
          <w:color w:val="000000" w:themeColor="text1"/>
          <w:sz w:val="28"/>
          <w:szCs w:val="28"/>
        </w:rPr>
        <w:t>und ging mit ihnen. Doch ihre Augen waren gehalten, sodass sie ihn nicht</w:t>
      </w:r>
      <w:r w:rsidR="00FF504E" w:rsidRPr="00FF504E">
        <w:rPr>
          <w:rFonts w:asciiTheme="majorHAnsi" w:hAnsiTheme="majorHAnsi" w:cstheme="majorHAnsi"/>
          <w:i/>
          <w:iCs/>
          <w:color w:val="000000" w:themeColor="text1"/>
          <w:sz w:val="28"/>
          <w:szCs w:val="28"/>
        </w:rPr>
        <w:t xml:space="preserve"> </w:t>
      </w:r>
      <w:r w:rsidRPr="00FF504E">
        <w:rPr>
          <w:rFonts w:asciiTheme="majorHAnsi" w:hAnsiTheme="majorHAnsi" w:cstheme="majorHAnsi"/>
          <w:i/>
          <w:iCs/>
          <w:color w:val="000000" w:themeColor="text1"/>
          <w:sz w:val="28"/>
          <w:szCs w:val="28"/>
        </w:rPr>
        <w:t>erkannten. Er fragte sie: Was sind das für Dinge, über die ihr auf eurem Weg</w:t>
      </w:r>
      <w:r w:rsidR="00FF504E" w:rsidRPr="00FF504E">
        <w:rPr>
          <w:rFonts w:asciiTheme="majorHAnsi" w:hAnsiTheme="majorHAnsi" w:cstheme="majorHAnsi"/>
          <w:i/>
          <w:iCs/>
          <w:color w:val="000000" w:themeColor="text1"/>
          <w:sz w:val="28"/>
          <w:szCs w:val="28"/>
        </w:rPr>
        <w:t xml:space="preserve"> </w:t>
      </w:r>
      <w:r w:rsidRPr="00FF504E">
        <w:rPr>
          <w:rFonts w:asciiTheme="majorHAnsi" w:hAnsiTheme="majorHAnsi" w:cstheme="majorHAnsi"/>
          <w:i/>
          <w:iCs/>
          <w:color w:val="000000" w:themeColor="text1"/>
          <w:sz w:val="28"/>
          <w:szCs w:val="28"/>
        </w:rPr>
        <w:t xml:space="preserve">miteinander redet? Da blieben sie traurig stehen und der eine von ihnen </w:t>
      </w:r>
      <w:r w:rsidR="00FF504E" w:rsidRPr="00FF504E">
        <w:rPr>
          <w:rFonts w:asciiTheme="majorHAnsi" w:hAnsiTheme="majorHAnsi" w:cstheme="majorHAnsi"/>
          <w:i/>
          <w:iCs/>
          <w:color w:val="000000" w:themeColor="text1"/>
          <w:sz w:val="28"/>
          <w:szCs w:val="28"/>
        </w:rPr>
        <w:t>–</w:t>
      </w:r>
      <w:r w:rsidRPr="00FF504E">
        <w:rPr>
          <w:rFonts w:asciiTheme="majorHAnsi" w:hAnsiTheme="majorHAnsi" w:cstheme="majorHAnsi"/>
          <w:i/>
          <w:iCs/>
          <w:color w:val="000000" w:themeColor="text1"/>
          <w:sz w:val="28"/>
          <w:szCs w:val="28"/>
        </w:rPr>
        <w:t xml:space="preserve"> er</w:t>
      </w:r>
      <w:r w:rsidR="00FF504E" w:rsidRPr="00FF504E">
        <w:rPr>
          <w:rFonts w:asciiTheme="majorHAnsi" w:hAnsiTheme="majorHAnsi" w:cstheme="majorHAnsi"/>
          <w:i/>
          <w:iCs/>
          <w:color w:val="000000" w:themeColor="text1"/>
          <w:sz w:val="28"/>
          <w:szCs w:val="28"/>
        </w:rPr>
        <w:t xml:space="preserve"> </w:t>
      </w:r>
      <w:r w:rsidRPr="00FF504E">
        <w:rPr>
          <w:rFonts w:asciiTheme="majorHAnsi" w:hAnsiTheme="majorHAnsi" w:cstheme="majorHAnsi"/>
          <w:i/>
          <w:iCs/>
          <w:color w:val="000000" w:themeColor="text1"/>
          <w:sz w:val="28"/>
          <w:szCs w:val="28"/>
        </w:rPr>
        <w:t xml:space="preserve">hieß </w:t>
      </w:r>
      <w:proofErr w:type="spellStart"/>
      <w:r w:rsidRPr="00FF504E">
        <w:rPr>
          <w:rFonts w:asciiTheme="majorHAnsi" w:hAnsiTheme="majorHAnsi" w:cstheme="majorHAnsi"/>
          <w:i/>
          <w:iCs/>
          <w:color w:val="000000" w:themeColor="text1"/>
          <w:sz w:val="28"/>
          <w:szCs w:val="28"/>
        </w:rPr>
        <w:t>Kleopas</w:t>
      </w:r>
      <w:proofErr w:type="spellEnd"/>
      <w:r w:rsidRPr="00FF504E">
        <w:rPr>
          <w:rFonts w:asciiTheme="majorHAnsi" w:hAnsiTheme="majorHAnsi" w:cstheme="majorHAnsi"/>
          <w:i/>
          <w:iCs/>
          <w:color w:val="000000" w:themeColor="text1"/>
          <w:sz w:val="28"/>
          <w:szCs w:val="28"/>
        </w:rPr>
        <w:t xml:space="preserve"> - antwortete ihm: Bist du so fremd in Jerusalem, dass du als</w:t>
      </w:r>
      <w:r w:rsidR="00FF504E" w:rsidRPr="00FF504E">
        <w:rPr>
          <w:rFonts w:asciiTheme="majorHAnsi" w:hAnsiTheme="majorHAnsi" w:cstheme="majorHAnsi"/>
          <w:i/>
          <w:iCs/>
          <w:color w:val="000000" w:themeColor="text1"/>
          <w:sz w:val="28"/>
          <w:szCs w:val="28"/>
        </w:rPr>
        <w:t xml:space="preserve"> </w:t>
      </w:r>
      <w:r w:rsidRPr="00FF504E">
        <w:rPr>
          <w:rFonts w:asciiTheme="majorHAnsi" w:hAnsiTheme="majorHAnsi" w:cstheme="majorHAnsi"/>
          <w:i/>
          <w:iCs/>
          <w:color w:val="000000" w:themeColor="text1"/>
          <w:sz w:val="28"/>
          <w:szCs w:val="28"/>
        </w:rPr>
        <w:t>Einziger nicht weißt, was in diesen Tagen dort geschehen ist? Er fragte sie</w:t>
      </w:r>
      <w:r w:rsidR="004938CB">
        <w:rPr>
          <w:rFonts w:asciiTheme="majorHAnsi" w:hAnsiTheme="majorHAnsi" w:cstheme="majorHAnsi"/>
          <w:i/>
          <w:iCs/>
          <w:color w:val="000000" w:themeColor="text1"/>
          <w:sz w:val="28"/>
          <w:szCs w:val="28"/>
        </w:rPr>
        <w:t xml:space="preserve">: </w:t>
      </w:r>
      <w:r w:rsidRPr="00FF504E">
        <w:rPr>
          <w:rFonts w:asciiTheme="majorHAnsi" w:hAnsiTheme="majorHAnsi" w:cstheme="majorHAnsi"/>
          <w:i/>
          <w:iCs/>
          <w:color w:val="000000" w:themeColor="text1"/>
          <w:sz w:val="28"/>
          <w:szCs w:val="28"/>
        </w:rPr>
        <w:t xml:space="preserve">Was denn? Sie antworteten ihm: Das mit Jesus aus </w:t>
      </w:r>
      <w:proofErr w:type="spellStart"/>
      <w:r w:rsidRPr="00FF504E">
        <w:rPr>
          <w:rFonts w:asciiTheme="majorHAnsi" w:hAnsiTheme="majorHAnsi" w:cstheme="majorHAnsi"/>
          <w:i/>
          <w:iCs/>
          <w:color w:val="000000" w:themeColor="text1"/>
          <w:sz w:val="28"/>
          <w:szCs w:val="28"/>
        </w:rPr>
        <w:t>Nazaret</w:t>
      </w:r>
      <w:proofErr w:type="spellEnd"/>
      <w:r w:rsidRPr="00FF504E">
        <w:rPr>
          <w:rFonts w:asciiTheme="majorHAnsi" w:hAnsiTheme="majorHAnsi" w:cstheme="majorHAnsi"/>
          <w:i/>
          <w:iCs/>
          <w:color w:val="000000" w:themeColor="text1"/>
          <w:sz w:val="28"/>
          <w:szCs w:val="28"/>
        </w:rPr>
        <w:t>. Er war ein Prophet,</w:t>
      </w:r>
      <w:r w:rsidR="00FF504E" w:rsidRPr="00FF504E">
        <w:rPr>
          <w:rFonts w:asciiTheme="majorHAnsi" w:hAnsiTheme="majorHAnsi" w:cstheme="majorHAnsi"/>
          <w:i/>
          <w:iCs/>
          <w:color w:val="000000" w:themeColor="text1"/>
          <w:sz w:val="28"/>
          <w:szCs w:val="28"/>
        </w:rPr>
        <w:t xml:space="preserve"> </w:t>
      </w:r>
      <w:r w:rsidRPr="00FF504E">
        <w:rPr>
          <w:rFonts w:asciiTheme="majorHAnsi" w:hAnsiTheme="majorHAnsi" w:cstheme="majorHAnsi"/>
          <w:i/>
          <w:iCs/>
          <w:color w:val="000000" w:themeColor="text1"/>
          <w:sz w:val="28"/>
          <w:szCs w:val="28"/>
        </w:rPr>
        <w:t>mächtig in Tat und Wort vor Gott und dem ganzen Volk. Doch unsere</w:t>
      </w:r>
      <w:r w:rsidR="00FF504E" w:rsidRPr="00FF504E">
        <w:rPr>
          <w:rFonts w:asciiTheme="majorHAnsi" w:hAnsiTheme="majorHAnsi" w:cstheme="majorHAnsi"/>
          <w:b/>
          <w:bCs/>
          <w:color w:val="000000" w:themeColor="text1"/>
          <w:sz w:val="28"/>
          <w:szCs w:val="28"/>
        </w:rPr>
        <w:t xml:space="preserve"> </w:t>
      </w:r>
      <w:r w:rsidRPr="00FF504E">
        <w:rPr>
          <w:rFonts w:asciiTheme="majorHAnsi" w:hAnsiTheme="majorHAnsi" w:cstheme="majorHAnsi"/>
          <w:i/>
          <w:iCs/>
          <w:color w:val="000000" w:themeColor="text1"/>
          <w:sz w:val="28"/>
          <w:szCs w:val="28"/>
        </w:rPr>
        <w:t>Hohepriester und Führer haben ihn zum Tod verurteilen und ans Kreuz</w:t>
      </w:r>
      <w:r w:rsidR="00FF504E" w:rsidRPr="00FF504E">
        <w:rPr>
          <w:rFonts w:asciiTheme="majorHAnsi" w:hAnsiTheme="majorHAnsi" w:cstheme="majorHAnsi"/>
          <w:b/>
          <w:bCs/>
          <w:color w:val="000000" w:themeColor="text1"/>
          <w:sz w:val="28"/>
          <w:szCs w:val="28"/>
        </w:rPr>
        <w:t xml:space="preserve"> </w:t>
      </w:r>
      <w:r w:rsidRPr="00FF504E">
        <w:rPr>
          <w:rFonts w:asciiTheme="majorHAnsi" w:hAnsiTheme="majorHAnsi" w:cstheme="majorHAnsi"/>
          <w:i/>
          <w:iCs/>
          <w:color w:val="000000" w:themeColor="text1"/>
          <w:sz w:val="28"/>
          <w:szCs w:val="28"/>
        </w:rPr>
        <w:t>schlagen lassen. Wir aber hatten gehofft, dass er der sei, der Israel erlösen</w:t>
      </w:r>
      <w:r w:rsidR="00FF504E" w:rsidRPr="00FF504E">
        <w:rPr>
          <w:rFonts w:asciiTheme="majorHAnsi" w:hAnsiTheme="majorHAnsi" w:cstheme="majorHAnsi"/>
          <w:i/>
          <w:iCs/>
          <w:color w:val="000000" w:themeColor="text1"/>
          <w:sz w:val="28"/>
          <w:szCs w:val="28"/>
        </w:rPr>
        <w:t xml:space="preserve"> </w:t>
      </w:r>
      <w:r w:rsidRPr="00FF504E">
        <w:rPr>
          <w:rFonts w:asciiTheme="majorHAnsi" w:hAnsiTheme="majorHAnsi" w:cstheme="majorHAnsi"/>
          <w:i/>
          <w:iCs/>
          <w:color w:val="000000" w:themeColor="text1"/>
          <w:sz w:val="28"/>
          <w:szCs w:val="28"/>
        </w:rPr>
        <w:t>werde. Und dazu ist heute schon der dritte Tag, seitdem das alles geschehen ist.</w:t>
      </w:r>
    </w:p>
    <w:p w14:paraId="5D918CFB" w14:textId="77777777" w:rsidR="001C05ED" w:rsidRPr="004938CB" w:rsidRDefault="001C05ED" w:rsidP="004938CB">
      <w:pPr>
        <w:autoSpaceDE w:val="0"/>
        <w:autoSpaceDN w:val="0"/>
        <w:adjustRightInd w:val="0"/>
        <w:spacing w:after="0" w:line="240" w:lineRule="auto"/>
        <w:jc w:val="right"/>
        <w:rPr>
          <w:rFonts w:asciiTheme="majorHAnsi" w:hAnsiTheme="majorHAnsi" w:cstheme="majorHAnsi"/>
          <w:i/>
          <w:iCs/>
          <w:color w:val="000000" w:themeColor="text1"/>
          <w:sz w:val="20"/>
          <w:szCs w:val="20"/>
        </w:rPr>
      </w:pPr>
      <w:r w:rsidRPr="004938CB">
        <w:rPr>
          <w:rFonts w:asciiTheme="majorHAnsi" w:hAnsiTheme="majorHAnsi" w:cstheme="majorHAnsi"/>
          <w:i/>
          <w:iCs/>
          <w:color w:val="000000" w:themeColor="text1"/>
          <w:sz w:val="20"/>
          <w:szCs w:val="20"/>
        </w:rPr>
        <w:t xml:space="preserve">Die Bibel, Einheitsübersetzung 2016, </w:t>
      </w:r>
      <w:proofErr w:type="spellStart"/>
      <w:r w:rsidRPr="004938CB">
        <w:rPr>
          <w:rFonts w:asciiTheme="majorHAnsi" w:hAnsiTheme="majorHAnsi" w:cstheme="majorHAnsi"/>
          <w:i/>
          <w:iCs/>
          <w:color w:val="000000" w:themeColor="text1"/>
          <w:sz w:val="20"/>
          <w:szCs w:val="20"/>
        </w:rPr>
        <w:t>Lk</w:t>
      </w:r>
      <w:proofErr w:type="spellEnd"/>
      <w:r w:rsidRPr="004938CB">
        <w:rPr>
          <w:rFonts w:asciiTheme="majorHAnsi" w:hAnsiTheme="majorHAnsi" w:cstheme="majorHAnsi"/>
          <w:i/>
          <w:iCs/>
          <w:color w:val="000000" w:themeColor="text1"/>
          <w:sz w:val="20"/>
          <w:szCs w:val="20"/>
        </w:rPr>
        <w:t xml:space="preserve"> 24, 13-21</w:t>
      </w:r>
    </w:p>
    <w:p w14:paraId="33DA6B73" w14:textId="77777777" w:rsidR="00FF504E" w:rsidRPr="00FF504E" w:rsidRDefault="00FF504E" w:rsidP="00FF504E">
      <w:pPr>
        <w:autoSpaceDE w:val="0"/>
        <w:autoSpaceDN w:val="0"/>
        <w:adjustRightInd w:val="0"/>
        <w:spacing w:after="0" w:line="240" w:lineRule="auto"/>
        <w:jc w:val="both"/>
        <w:rPr>
          <w:rFonts w:asciiTheme="majorHAnsi" w:eastAsia="BDKJ-Regular" w:hAnsiTheme="majorHAnsi" w:cstheme="majorHAnsi"/>
          <w:color w:val="000000" w:themeColor="text1"/>
          <w:sz w:val="28"/>
          <w:szCs w:val="28"/>
        </w:rPr>
      </w:pPr>
    </w:p>
    <w:p w14:paraId="5D58F4B1" w14:textId="77777777" w:rsidR="001C05ED" w:rsidRPr="004938CB" w:rsidRDefault="001C05ED" w:rsidP="00FF504E">
      <w:pPr>
        <w:autoSpaceDE w:val="0"/>
        <w:autoSpaceDN w:val="0"/>
        <w:adjustRightInd w:val="0"/>
        <w:spacing w:after="0" w:line="240" w:lineRule="auto"/>
        <w:jc w:val="both"/>
        <w:rPr>
          <w:rFonts w:asciiTheme="majorHAnsi" w:eastAsia="BDKJ-Regular" w:hAnsiTheme="majorHAnsi" w:cstheme="majorHAnsi"/>
          <w:b/>
          <w:color w:val="000000" w:themeColor="text1"/>
          <w:sz w:val="28"/>
          <w:szCs w:val="28"/>
        </w:rPr>
      </w:pPr>
      <w:r w:rsidRPr="004938CB">
        <w:rPr>
          <w:rFonts w:asciiTheme="majorHAnsi" w:eastAsia="BDKJ-Regular" w:hAnsiTheme="majorHAnsi" w:cstheme="majorHAnsi"/>
          <w:b/>
          <w:color w:val="000000" w:themeColor="text1"/>
          <w:sz w:val="28"/>
          <w:szCs w:val="28"/>
        </w:rPr>
        <w:t>Gedanken zum Bibeltext</w:t>
      </w:r>
    </w:p>
    <w:p w14:paraId="38B002F1"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Sprecher*in 1</w:t>
      </w:r>
    </w:p>
    <w:p w14:paraId="536DACD1"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Um Jesus herum tummelten sich immer wieder viele Menschen. Mitten</w:t>
      </w:r>
    </w:p>
    <w:p w14:paraId="318BC2E4"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aus dieser Menge hat er Menschen berufen, ihm zu folgen, und es</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waren ganz unterschiedliche. Da waren die Zwölf, mit denen er eng</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zusammenlebte. Da waren die 72, die er aussandte, wie es im 10. Kapitel</w:t>
      </w:r>
    </w:p>
    <w:p w14:paraId="59C06D0F"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des Lukasevangeliums heißt. Aber da waren auch die vielen Frauen und</w:t>
      </w:r>
    </w:p>
    <w:p w14:paraId="4624B62F"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Männer, die im gefolgt sind, weil sie von ihm begeistert waren.</w:t>
      </w:r>
    </w:p>
    <w:p w14:paraId="096E0BD5" w14:textId="77777777" w:rsidR="00FF504E" w:rsidRPr="00FF504E" w:rsidRDefault="00FF504E"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p>
    <w:p w14:paraId="5DC8AD4A"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Sprecher*in 2</w:t>
      </w:r>
    </w:p>
    <w:p w14:paraId="76ACD196"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Die einen waren ihm besser bekannt, die anderen vielleicht weniger.</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Mit den einen pflegte er eine tiefe Freundschaft und mit anderen eine</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wohl eher lose Freundschaft. Aber nie lieblos. Von zwei dieser Menschen</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erzählt die sogenannte „Emmauserzählung“. Von einem erfahren wir</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 xml:space="preserve">den Namen </w:t>
      </w:r>
      <w:proofErr w:type="spellStart"/>
      <w:r w:rsidRPr="00FF504E">
        <w:rPr>
          <w:rFonts w:asciiTheme="majorHAnsi" w:hAnsiTheme="majorHAnsi" w:cstheme="majorHAnsi"/>
          <w:color w:val="000000" w:themeColor="text1"/>
          <w:sz w:val="28"/>
          <w:szCs w:val="28"/>
        </w:rPr>
        <w:t>Kleopas</w:t>
      </w:r>
      <w:proofErr w:type="spellEnd"/>
      <w:r w:rsidRPr="00FF504E">
        <w:rPr>
          <w:rFonts w:asciiTheme="majorHAnsi" w:hAnsiTheme="majorHAnsi" w:cstheme="majorHAnsi"/>
          <w:color w:val="000000" w:themeColor="text1"/>
          <w:sz w:val="28"/>
          <w:szCs w:val="28"/>
        </w:rPr>
        <w:t>, den anderen erfahren wir nicht. Sie sind auf dem</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Weg in ihr Heimatdorf Emmaus. Zuvor waren sie bei der Kreuzigung</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ihres Freundes.</w:t>
      </w:r>
    </w:p>
    <w:p w14:paraId="5EF1624C" w14:textId="77777777" w:rsidR="00FF504E" w:rsidRPr="00FF504E" w:rsidRDefault="00FF504E"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p>
    <w:p w14:paraId="6D54F2B8"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Sprecher*in 3</w:t>
      </w:r>
    </w:p>
    <w:p w14:paraId="6EF0795F"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Voll Trauer und Unverständnis laufen sie also nach Hause. Ein Mann</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kommt dazu. Es war Jesus. Doch vor lauter Trauer und tiefer Gedanken</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 xml:space="preserve">erkennen sie gar nicht, dass es Jesus ist. </w:t>
      </w:r>
      <w:proofErr w:type="spellStart"/>
      <w:r w:rsidRPr="00FF504E">
        <w:rPr>
          <w:rFonts w:asciiTheme="majorHAnsi" w:hAnsiTheme="majorHAnsi" w:cstheme="majorHAnsi"/>
          <w:color w:val="000000" w:themeColor="text1"/>
          <w:sz w:val="28"/>
          <w:szCs w:val="28"/>
        </w:rPr>
        <w:t>Kleopas</w:t>
      </w:r>
      <w:proofErr w:type="spellEnd"/>
      <w:r w:rsidRPr="00FF504E">
        <w:rPr>
          <w:rFonts w:asciiTheme="majorHAnsi" w:hAnsiTheme="majorHAnsi" w:cstheme="majorHAnsi"/>
          <w:color w:val="000000" w:themeColor="text1"/>
          <w:sz w:val="28"/>
          <w:szCs w:val="28"/>
        </w:rPr>
        <w:t xml:space="preserve"> versucht das in Worte</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zu fassen, was da geschehen ist. Auch der andere, der dabei ist, hört zu.</w:t>
      </w:r>
    </w:p>
    <w:p w14:paraId="1A6D2D85" w14:textId="77777777" w:rsidR="00FF504E" w:rsidRDefault="00FF504E"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p>
    <w:p w14:paraId="69781278" w14:textId="77777777" w:rsidR="00FF504E" w:rsidRPr="00FF504E" w:rsidRDefault="00FF504E"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p>
    <w:p w14:paraId="3E69668D"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lastRenderedPageBreak/>
        <w:t>Sprecher*in 1</w:t>
      </w:r>
    </w:p>
    <w:p w14:paraId="6C900AB5"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Der Andere – das kannst Du sein. Der dabei ist. Der zuhört. Der sich</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bewusst wird, wie wichtig dieser Jesus in seinem Leben ist. Und ich</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habe noch so viele Fragen an ihn. Was würdest Du gern Jesus selbst erzählen,</w:t>
      </w:r>
    </w:p>
    <w:p w14:paraId="6CF7B9A3"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Dir von der Seele sprechen? Was würdest Du gern von ihm hören?</w:t>
      </w:r>
    </w:p>
    <w:p w14:paraId="76999407"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p>
    <w:p w14:paraId="7CD0CD72" w14:textId="77777777" w:rsidR="001C05ED" w:rsidRPr="004938CB" w:rsidRDefault="001C05ED" w:rsidP="00FF504E">
      <w:pPr>
        <w:autoSpaceDE w:val="0"/>
        <w:autoSpaceDN w:val="0"/>
        <w:adjustRightInd w:val="0"/>
        <w:spacing w:after="0" w:line="240" w:lineRule="auto"/>
        <w:jc w:val="both"/>
        <w:rPr>
          <w:rFonts w:asciiTheme="majorHAnsi" w:eastAsia="BDKJ-Regular" w:hAnsiTheme="majorHAnsi" w:cstheme="majorHAnsi"/>
          <w:i/>
          <w:color w:val="000000" w:themeColor="text1"/>
          <w:sz w:val="28"/>
          <w:szCs w:val="28"/>
        </w:rPr>
      </w:pPr>
      <w:r w:rsidRPr="004938CB">
        <w:rPr>
          <w:rFonts w:asciiTheme="majorHAnsi" w:eastAsia="BDKJ-Regular" w:hAnsiTheme="majorHAnsi" w:cstheme="majorHAnsi"/>
          <w:i/>
          <w:color w:val="000000" w:themeColor="text1"/>
          <w:sz w:val="28"/>
          <w:szCs w:val="28"/>
        </w:rPr>
        <w:t>Stille</w:t>
      </w:r>
    </w:p>
    <w:p w14:paraId="716686D2" w14:textId="77777777" w:rsidR="00FF504E" w:rsidRPr="00FF504E" w:rsidRDefault="00FF504E" w:rsidP="00FF504E">
      <w:pPr>
        <w:autoSpaceDE w:val="0"/>
        <w:autoSpaceDN w:val="0"/>
        <w:adjustRightInd w:val="0"/>
        <w:spacing w:after="0" w:line="240" w:lineRule="auto"/>
        <w:jc w:val="both"/>
        <w:rPr>
          <w:rFonts w:asciiTheme="majorHAnsi" w:eastAsia="BDKJ-Regular" w:hAnsiTheme="majorHAnsi" w:cstheme="majorHAnsi"/>
          <w:color w:val="000000" w:themeColor="text1"/>
          <w:sz w:val="28"/>
          <w:szCs w:val="28"/>
        </w:rPr>
      </w:pPr>
    </w:p>
    <w:p w14:paraId="054F2299" w14:textId="77777777" w:rsidR="001C05ED" w:rsidRPr="004938CB" w:rsidRDefault="001C05ED" w:rsidP="00FF504E">
      <w:pPr>
        <w:autoSpaceDE w:val="0"/>
        <w:autoSpaceDN w:val="0"/>
        <w:adjustRightInd w:val="0"/>
        <w:spacing w:after="0" w:line="240" w:lineRule="auto"/>
        <w:jc w:val="both"/>
        <w:rPr>
          <w:rFonts w:asciiTheme="majorHAnsi" w:eastAsia="BDKJ-Regular" w:hAnsiTheme="majorHAnsi" w:cstheme="majorHAnsi"/>
          <w:b/>
          <w:color w:val="000000" w:themeColor="text1"/>
          <w:sz w:val="28"/>
          <w:szCs w:val="28"/>
        </w:rPr>
      </w:pPr>
      <w:r w:rsidRPr="004938CB">
        <w:rPr>
          <w:rFonts w:asciiTheme="majorHAnsi" w:eastAsia="BDKJ-Regular" w:hAnsiTheme="majorHAnsi" w:cstheme="majorHAnsi"/>
          <w:b/>
          <w:color w:val="000000" w:themeColor="text1"/>
          <w:sz w:val="28"/>
          <w:szCs w:val="28"/>
        </w:rPr>
        <w:t>Vertiefung | Geschichte</w:t>
      </w:r>
    </w:p>
    <w:p w14:paraId="47EF083F"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Sprecher*in 2</w:t>
      </w:r>
    </w:p>
    <w:p w14:paraId="381C295C"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Die Jünger hatten ihre Hoffnung auf Jesus gesetzt. Dass er die Zukunft</w:t>
      </w:r>
    </w:p>
    <w:p w14:paraId="2B6B8B69"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verbessert.</w:t>
      </w:r>
    </w:p>
    <w:p w14:paraId="57CFFE94"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In dem Lied von „Auf das was da noch kommt“ von Lotte und Max</w:t>
      </w:r>
    </w:p>
    <w:p w14:paraId="61665FE3"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Giesinger wird die Zukunft besungen und besonders der Blick mit der</w:t>
      </w:r>
    </w:p>
    <w:p w14:paraId="2F79656D"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Hoffnung auf eine gute Zukunft gelegt.</w:t>
      </w:r>
    </w:p>
    <w:p w14:paraId="5F34D7E5" w14:textId="77777777" w:rsidR="00FF504E" w:rsidRPr="00FF504E" w:rsidRDefault="00FF504E" w:rsidP="00FF504E">
      <w:pPr>
        <w:autoSpaceDE w:val="0"/>
        <w:autoSpaceDN w:val="0"/>
        <w:adjustRightInd w:val="0"/>
        <w:spacing w:after="0" w:line="240" w:lineRule="auto"/>
        <w:jc w:val="both"/>
        <w:rPr>
          <w:rFonts w:asciiTheme="majorHAnsi" w:eastAsia="BDKJ-Regular" w:hAnsiTheme="majorHAnsi" w:cstheme="majorHAnsi"/>
          <w:color w:val="000000" w:themeColor="text1"/>
          <w:sz w:val="28"/>
          <w:szCs w:val="28"/>
        </w:rPr>
      </w:pPr>
    </w:p>
    <w:p w14:paraId="094B491B" w14:textId="77777777" w:rsidR="001C05ED" w:rsidRPr="004938CB" w:rsidRDefault="001C05ED" w:rsidP="004938CB">
      <w:pPr>
        <w:autoSpaceDE w:val="0"/>
        <w:autoSpaceDN w:val="0"/>
        <w:adjustRightInd w:val="0"/>
        <w:spacing w:after="0" w:line="240" w:lineRule="auto"/>
        <w:jc w:val="both"/>
        <w:rPr>
          <w:rFonts w:asciiTheme="majorHAnsi" w:eastAsia="BDKJ-Regular" w:hAnsiTheme="majorHAnsi" w:cstheme="majorHAnsi"/>
          <w:b/>
          <w:color w:val="000000" w:themeColor="text1"/>
          <w:sz w:val="28"/>
          <w:szCs w:val="28"/>
        </w:rPr>
      </w:pPr>
      <w:r w:rsidRPr="004938CB">
        <w:rPr>
          <w:rFonts w:asciiTheme="majorHAnsi" w:eastAsia="BDKJ-Regular" w:hAnsiTheme="majorHAnsi" w:cstheme="majorHAnsi"/>
          <w:b/>
          <w:color w:val="000000" w:themeColor="text1"/>
          <w:sz w:val="28"/>
          <w:szCs w:val="28"/>
        </w:rPr>
        <w:t>Lied</w:t>
      </w:r>
      <w:r w:rsidR="00FF504E" w:rsidRPr="004938CB">
        <w:rPr>
          <w:rFonts w:asciiTheme="majorHAnsi" w:eastAsia="BDKJ-Regular" w:hAnsiTheme="majorHAnsi" w:cstheme="majorHAnsi"/>
          <w:b/>
          <w:color w:val="000000" w:themeColor="text1"/>
          <w:sz w:val="28"/>
          <w:szCs w:val="28"/>
        </w:rPr>
        <w:t>:</w:t>
      </w:r>
    </w:p>
    <w:p w14:paraId="28404D47" w14:textId="77777777" w:rsidR="00FF504E" w:rsidRDefault="00FF504E"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p>
    <w:p w14:paraId="45E166AC"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Sprecher*in 3</w:t>
      </w:r>
    </w:p>
    <w:p w14:paraId="732CB211"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„Wenn ich so an all das denk - Will ich, dass es jetzt beginnt“. Hoffnung</w:t>
      </w:r>
    </w:p>
    <w:p w14:paraId="14B8315C"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ist verbunden mit Geduld, aber auch mit Ungeduld. Aushalten. Ausharren.</w:t>
      </w:r>
      <w:r w:rsidR="00FF504E" w:rsidRPr="00FF504E">
        <w:rPr>
          <w:rFonts w:asciiTheme="majorHAnsi" w:hAnsiTheme="majorHAnsi" w:cstheme="majorHAnsi"/>
          <w:color w:val="000000" w:themeColor="text1"/>
          <w:sz w:val="28"/>
          <w:szCs w:val="28"/>
        </w:rPr>
        <w:t xml:space="preserve"> </w:t>
      </w:r>
      <w:r w:rsidRPr="00FF504E">
        <w:rPr>
          <w:rFonts w:asciiTheme="majorHAnsi" w:hAnsiTheme="majorHAnsi" w:cstheme="majorHAnsi"/>
          <w:color w:val="000000" w:themeColor="text1"/>
          <w:sz w:val="28"/>
          <w:szCs w:val="28"/>
        </w:rPr>
        <w:t>Vertrauen. Mit wem zusammen kann ich all‘ meine Dinge, die</w:t>
      </w:r>
    </w:p>
    <w:p w14:paraId="794A6192"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ich auf dem Herzen habe, aushalten? Wer hofft mit mir?</w:t>
      </w:r>
    </w:p>
    <w:p w14:paraId="358E255C" w14:textId="77777777" w:rsidR="00FF504E" w:rsidRPr="00FF504E" w:rsidRDefault="00FF504E"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p>
    <w:p w14:paraId="293C1610"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Längere Stille</w:t>
      </w:r>
    </w:p>
    <w:p w14:paraId="01271CE9" w14:textId="77777777" w:rsidR="00FF504E" w:rsidRPr="00FF504E" w:rsidRDefault="00FF504E" w:rsidP="00FF504E">
      <w:pPr>
        <w:autoSpaceDE w:val="0"/>
        <w:autoSpaceDN w:val="0"/>
        <w:adjustRightInd w:val="0"/>
        <w:spacing w:after="0" w:line="240" w:lineRule="auto"/>
        <w:jc w:val="both"/>
        <w:rPr>
          <w:rFonts w:asciiTheme="majorHAnsi" w:eastAsia="BDKJ-Regular" w:hAnsiTheme="majorHAnsi" w:cstheme="majorHAnsi"/>
          <w:color w:val="000000" w:themeColor="text1"/>
          <w:sz w:val="28"/>
          <w:szCs w:val="28"/>
        </w:rPr>
      </w:pPr>
    </w:p>
    <w:p w14:paraId="548CD9DB" w14:textId="77777777" w:rsidR="001C05ED" w:rsidRPr="004938CB" w:rsidRDefault="00FF504E" w:rsidP="00FF504E">
      <w:pPr>
        <w:autoSpaceDE w:val="0"/>
        <w:autoSpaceDN w:val="0"/>
        <w:adjustRightInd w:val="0"/>
        <w:spacing w:after="0" w:line="240" w:lineRule="auto"/>
        <w:jc w:val="both"/>
        <w:rPr>
          <w:rFonts w:asciiTheme="majorHAnsi" w:eastAsia="BDKJ-Regular" w:hAnsiTheme="majorHAnsi" w:cstheme="majorHAnsi"/>
          <w:b/>
          <w:color w:val="000000" w:themeColor="text1"/>
          <w:sz w:val="28"/>
          <w:szCs w:val="28"/>
        </w:rPr>
      </w:pPr>
      <w:r w:rsidRPr="004938CB">
        <w:rPr>
          <w:rFonts w:asciiTheme="majorHAnsi" w:eastAsia="BDKJ-Regular" w:hAnsiTheme="majorHAnsi" w:cstheme="majorHAnsi"/>
          <w:b/>
          <w:color w:val="000000" w:themeColor="text1"/>
          <w:sz w:val="28"/>
          <w:szCs w:val="28"/>
        </w:rPr>
        <w:t>Ü</w:t>
      </w:r>
      <w:r w:rsidR="001C05ED" w:rsidRPr="004938CB">
        <w:rPr>
          <w:rFonts w:asciiTheme="majorHAnsi" w:eastAsia="BDKJ-Regular" w:hAnsiTheme="majorHAnsi" w:cstheme="majorHAnsi"/>
          <w:b/>
          <w:color w:val="000000" w:themeColor="text1"/>
          <w:sz w:val="28"/>
          <w:szCs w:val="28"/>
        </w:rPr>
        <w:t>berleitung zum Gebet</w:t>
      </w:r>
    </w:p>
    <w:p w14:paraId="3A8E7DC7" w14:textId="77777777" w:rsidR="00FF504E" w:rsidRPr="00FF504E" w:rsidRDefault="00FF504E"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p>
    <w:p w14:paraId="077C0AB9"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b/>
          <w:bCs/>
          <w:color w:val="000000" w:themeColor="text1"/>
          <w:sz w:val="28"/>
          <w:szCs w:val="28"/>
        </w:rPr>
      </w:pPr>
      <w:r w:rsidRPr="00FF504E">
        <w:rPr>
          <w:rFonts w:asciiTheme="majorHAnsi" w:hAnsiTheme="majorHAnsi" w:cstheme="majorHAnsi"/>
          <w:b/>
          <w:bCs/>
          <w:color w:val="000000" w:themeColor="text1"/>
          <w:sz w:val="28"/>
          <w:szCs w:val="28"/>
        </w:rPr>
        <w:t>Leiter*in</w:t>
      </w:r>
    </w:p>
    <w:p w14:paraId="3CB3FD00"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Jesus, du bist der treue Wegbegleiter. Du gehst in den aussichtslosen</w:t>
      </w:r>
    </w:p>
    <w:p w14:paraId="5FFDBFC4"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Situationen den Weg mit uns. Auch wenn wir es nicht merken oder</w:t>
      </w:r>
    </w:p>
    <w:p w14:paraId="24B2A915"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sehen. Auch wenn die Situation so aussichtslos erscheint, bist du</w:t>
      </w:r>
    </w:p>
    <w:p w14:paraId="750D4D2A"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dabei. So wie bei den Jüngern von Emmaus. Sie haben dich zuerst nicht</w:t>
      </w:r>
    </w:p>
    <w:p w14:paraId="1A56297D"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erkannt. Öffne du unsere Augen und gib uns ein geduldiges Herz,</w:t>
      </w:r>
    </w:p>
    <w:p w14:paraId="7682632B" w14:textId="77777777" w:rsidR="001C05ED" w:rsidRPr="00FF504E" w:rsidRDefault="001C05ED" w:rsidP="00FF504E">
      <w:pPr>
        <w:autoSpaceDE w:val="0"/>
        <w:autoSpaceDN w:val="0"/>
        <w:adjustRightInd w:val="0"/>
        <w:spacing w:after="0" w:line="240" w:lineRule="auto"/>
        <w:jc w:val="both"/>
        <w:rPr>
          <w:rFonts w:asciiTheme="majorHAnsi" w:hAnsiTheme="majorHAnsi" w:cstheme="majorHAnsi"/>
          <w:color w:val="000000" w:themeColor="text1"/>
          <w:sz w:val="28"/>
          <w:szCs w:val="28"/>
        </w:rPr>
      </w:pPr>
      <w:r w:rsidRPr="00FF504E">
        <w:rPr>
          <w:rFonts w:asciiTheme="majorHAnsi" w:hAnsiTheme="majorHAnsi" w:cstheme="majorHAnsi"/>
          <w:color w:val="000000" w:themeColor="text1"/>
          <w:sz w:val="28"/>
          <w:szCs w:val="28"/>
        </w:rPr>
        <w:t>damit wir dich in Zeiten der Hoffnungslosigkeit deutlich erkennen.</w:t>
      </w:r>
    </w:p>
    <w:p w14:paraId="032362C2" w14:textId="77777777" w:rsidR="00FF504E" w:rsidRPr="00FF504E" w:rsidRDefault="00FF504E" w:rsidP="00FF504E">
      <w:pPr>
        <w:autoSpaceDE w:val="0"/>
        <w:autoSpaceDN w:val="0"/>
        <w:adjustRightInd w:val="0"/>
        <w:spacing w:after="0" w:line="240" w:lineRule="auto"/>
        <w:jc w:val="both"/>
        <w:rPr>
          <w:rFonts w:asciiTheme="majorHAnsi" w:eastAsia="BDKJ-Regular" w:hAnsiTheme="majorHAnsi" w:cstheme="majorHAnsi"/>
          <w:color w:val="000000" w:themeColor="text1"/>
          <w:sz w:val="28"/>
          <w:szCs w:val="28"/>
        </w:rPr>
      </w:pPr>
    </w:p>
    <w:p w14:paraId="7F9062F2" w14:textId="77777777" w:rsidR="002E534A" w:rsidRPr="004938CB" w:rsidRDefault="001C05ED" w:rsidP="00FF504E">
      <w:pPr>
        <w:autoSpaceDE w:val="0"/>
        <w:autoSpaceDN w:val="0"/>
        <w:adjustRightInd w:val="0"/>
        <w:spacing w:after="0" w:line="240" w:lineRule="auto"/>
        <w:jc w:val="both"/>
        <w:rPr>
          <w:rFonts w:asciiTheme="majorHAnsi" w:eastAsia="BDKJ-Regular" w:hAnsiTheme="majorHAnsi" w:cstheme="majorHAnsi"/>
          <w:b/>
          <w:color w:val="000000" w:themeColor="text1"/>
          <w:sz w:val="28"/>
          <w:szCs w:val="28"/>
        </w:rPr>
      </w:pPr>
      <w:r w:rsidRPr="004938CB">
        <w:rPr>
          <w:rFonts w:asciiTheme="majorHAnsi" w:eastAsia="BDKJ-Regular" w:hAnsiTheme="majorHAnsi" w:cstheme="majorHAnsi"/>
          <w:b/>
          <w:color w:val="000000" w:themeColor="text1"/>
          <w:sz w:val="28"/>
          <w:szCs w:val="28"/>
        </w:rPr>
        <w:t>Lied</w:t>
      </w:r>
      <w:r w:rsidR="00FF504E" w:rsidRPr="004938CB">
        <w:rPr>
          <w:rFonts w:asciiTheme="majorHAnsi" w:eastAsia="BDKJ-Regular" w:hAnsiTheme="majorHAnsi" w:cstheme="majorHAnsi"/>
          <w:b/>
          <w:color w:val="000000" w:themeColor="text1"/>
          <w:sz w:val="28"/>
          <w:szCs w:val="28"/>
        </w:rPr>
        <w:t xml:space="preserve">: </w:t>
      </w:r>
    </w:p>
    <w:sectPr w:rsidR="002E534A" w:rsidRPr="004938CB" w:rsidSect="004938CB">
      <w:headerReference w:type="even" r:id="rId6"/>
      <w:headerReference w:type="default" r:id="rId7"/>
      <w:footerReference w:type="even" r:id="rId8"/>
      <w:footerReference w:type="default" r:id="rId9"/>
      <w:headerReference w:type="first" r:id="rId10"/>
      <w:footerReference w:type="first" r:id="rId11"/>
      <w:pgSz w:w="11906" w:h="16838"/>
      <w:pgMar w:top="28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CA84E" w14:textId="77777777" w:rsidR="005B0BE2" w:rsidRDefault="005B0BE2" w:rsidP="001C05ED">
      <w:pPr>
        <w:spacing w:after="0" w:line="240" w:lineRule="auto"/>
      </w:pPr>
      <w:r>
        <w:separator/>
      </w:r>
    </w:p>
  </w:endnote>
  <w:endnote w:type="continuationSeparator" w:id="0">
    <w:p w14:paraId="59C4A566" w14:textId="77777777" w:rsidR="005B0BE2" w:rsidRDefault="005B0BE2" w:rsidP="001C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DKJ-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22AD" w14:textId="77777777" w:rsidR="00A93F8F" w:rsidRDefault="00A93F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6"/>
      <w:gridCol w:w="1814"/>
    </w:tblGrid>
    <w:sdt>
      <w:sdtPr>
        <w:rPr>
          <w:rFonts w:asciiTheme="majorHAnsi" w:eastAsiaTheme="majorEastAsia" w:hAnsiTheme="majorHAnsi" w:cstheme="majorBidi"/>
          <w:sz w:val="20"/>
          <w:szCs w:val="20"/>
        </w:rPr>
        <w:id w:val="-148525091"/>
        <w:docPartObj>
          <w:docPartGallery w:val="Page Numbers (Bottom of Page)"/>
          <w:docPartUnique/>
        </w:docPartObj>
      </w:sdtPr>
      <w:sdtEndPr>
        <w:rPr>
          <w:rFonts w:asciiTheme="minorHAnsi" w:eastAsiaTheme="minorHAnsi" w:hAnsiTheme="minorHAnsi" w:cstheme="minorBidi"/>
          <w:sz w:val="22"/>
          <w:szCs w:val="22"/>
        </w:rPr>
      </w:sdtEndPr>
      <w:sdtContent>
        <w:tr w:rsidR="00A93F8F" w14:paraId="30D1801C" w14:textId="77777777">
          <w:trPr>
            <w:trHeight w:val="727"/>
          </w:trPr>
          <w:tc>
            <w:tcPr>
              <w:tcW w:w="4000" w:type="pct"/>
              <w:tcBorders>
                <w:right w:val="triple" w:sz="4" w:space="0" w:color="4472C4" w:themeColor="accent1"/>
              </w:tcBorders>
            </w:tcPr>
            <w:p w14:paraId="78633C66" w14:textId="77777777" w:rsidR="00A93F8F" w:rsidRDefault="00A93F8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1210FD48" w14:textId="77777777" w:rsidR="00A93F8F" w:rsidRDefault="00A93F8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702C7A8D" w14:textId="77777777" w:rsidR="00A93F8F" w:rsidRDefault="00A93F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1702" w14:textId="77777777" w:rsidR="00A93F8F" w:rsidRDefault="00A93F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4D0E4" w14:textId="77777777" w:rsidR="005B0BE2" w:rsidRDefault="005B0BE2" w:rsidP="001C05ED">
      <w:pPr>
        <w:spacing w:after="0" w:line="240" w:lineRule="auto"/>
      </w:pPr>
      <w:r>
        <w:separator/>
      </w:r>
    </w:p>
  </w:footnote>
  <w:footnote w:type="continuationSeparator" w:id="0">
    <w:p w14:paraId="5AF4D779" w14:textId="77777777" w:rsidR="005B0BE2" w:rsidRDefault="005B0BE2" w:rsidP="001C0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96C60" w14:textId="77777777" w:rsidR="00A93F8F" w:rsidRDefault="00A93F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F54E" w14:textId="77777777" w:rsidR="00A93F8F" w:rsidRDefault="00A93F8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351C7" w14:textId="77777777" w:rsidR="00A93F8F" w:rsidRDefault="00A93F8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ED"/>
    <w:rsid w:val="001C05ED"/>
    <w:rsid w:val="002E534A"/>
    <w:rsid w:val="004938CB"/>
    <w:rsid w:val="0055523B"/>
    <w:rsid w:val="005B0BE2"/>
    <w:rsid w:val="00A93F8F"/>
    <w:rsid w:val="00FF50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0F95"/>
  <w15:chartTrackingRefBased/>
  <w15:docId w15:val="{A98AAB41-370F-4EC5-88A7-E5BA6360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C05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05ED"/>
  </w:style>
  <w:style w:type="paragraph" w:styleId="Fuzeile">
    <w:name w:val="footer"/>
    <w:basedOn w:val="Standard"/>
    <w:link w:val="FuzeileZchn"/>
    <w:uiPriority w:val="99"/>
    <w:unhideWhenUsed/>
    <w:rsid w:val="001C05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05ED"/>
  </w:style>
  <w:style w:type="paragraph" w:styleId="Titel">
    <w:name w:val="Title"/>
    <w:basedOn w:val="Standard"/>
    <w:next w:val="Standard"/>
    <w:link w:val="TitelZchn"/>
    <w:uiPriority w:val="10"/>
    <w:qFormat/>
    <w:rsid w:val="001C05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C05E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5667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pfarr</cp:lastModifiedBy>
  <cp:revision>2</cp:revision>
  <dcterms:created xsi:type="dcterms:W3CDTF">2021-03-02T08:28:00Z</dcterms:created>
  <dcterms:modified xsi:type="dcterms:W3CDTF">2021-03-02T08:28:00Z</dcterms:modified>
</cp:coreProperties>
</file>